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>30.06.2017</w:t>
      </w:r>
      <w:r>
        <w:rPr>
          <w:rFonts w:ascii="Arial" w:hAnsi="Arial" w:cs="Arial"/>
          <w:b/>
          <w:sz w:val="32"/>
          <w:szCs w:val="32"/>
        </w:rPr>
        <w:t>г.</w:t>
      </w:r>
      <w:r w:rsidRPr="00B73857">
        <w:rPr>
          <w:rFonts w:ascii="Arial" w:hAnsi="Arial" w:cs="Arial"/>
          <w:b/>
          <w:sz w:val="32"/>
          <w:szCs w:val="32"/>
        </w:rPr>
        <w:t xml:space="preserve"> № 78 </w:t>
      </w:r>
    </w:p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>АДМИНИСТРАЦИЯ</w:t>
      </w:r>
    </w:p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857">
        <w:rPr>
          <w:rFonts w:ascii="Arial" w:hAnsi="Arial" w:cs="Arial"/>
          <w:b/>
          <w:sz w:val="32"/>
          <w:szCs w:val="32"/>
        </w:rPr>
        <w:t>ПОСТАНОВЛЕНИЕ</w:t>
      </w:r>
    </w:p>
    <w:p w:rsid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B1074" w:rsidRPr="00B73857" w:rsidRDefault="00B73857" w:rsidP="00B738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B73857"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«ТИХОНОВКА»</w:t>
      </w:r>
      <w:bookmarkStart w:id="0" w:name="_GoBack"/>
      <w:bookmarkEnd w:id="0"/>
    </w:p>
    <w:p w:rsidR="008B1074" w:rsidRPr="00B73857" w:rsidRDefault="008B1074" w:rsidP="00B73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1074" w:rsidRPr="00B73857" w:rsidRDefault="008B1074" w:rsidP="00B73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В соответствии со статьей 133.1 Трудового кодекса Российской Федерации, Региональным соглашением «О минимальной заработной плате в Иркутской области» от 26 января 2017 года, постановлением мэра МО «Боханский район» № 698 от 28.06.2017 года, руководствуясь Уставом МО «Тихоновка»</w:t>
      </w:r>
    </w:p>
    <w:p w:rsidR="008B1074" w:rsidRDefault="008B1074" w:rsidP="008B1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074" w:rsidRPr="00B73857" w:rsidRDefault="008B1074" w:rsidP="008B107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73857">
        <w:rPr>
          <w:rFonts w:ascii="Arial" w:hAnsi="Arial" w:cs="Arial"/>
          <w:b/>
          <w:sz w:val="30"/>
          <w:szCs w:val="30"/>
        </w:rPr>
        <w:t>ПОСТАНОВЛЯЕТ:</w:t>
      </w:r>
    </w:p>
    <w:p w:rsidR="008B1074" w:rsidRDefault="008B1074" w:rsidP="008B1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074" w:rsidRPr="00B73857" w:rsidRDefault="008B1074" w:rsidP="00B73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 xml:space="preserve">1.Установить с 1 июля 2017 года: </w:t>
      </w:r>
    </w:p>
    <w:p w:rsidR="008B1074" w:rsidRPr="00B73857" w:rsidRDefault="008B1074" w:rsidP="00B738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для работников муниципальных учреждений, расположенных на территории МО «Тихоновка» размер минимальной заработной платы с учетом компенсационных и стимулирующих выплат при условии полной отработки нормы рабочего времени и выполнении норма труда в сумме 9286 рублей.</w:t>
      </w:r>
    </w:p>
    <w:p w:rsidR="008B1074" w:rsidRPr="00B73857" w:rsidRDefault="008B1074" w:rsidP="00B73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2.Данное постановление опубликовать в Вестнике МО «Тихоновка» и в информационно-телекоммуникационной сети Интернет.</w:t>
      </w:r>
    </w:p>
    <w:p w:rsidR="008B1074" w:rsidRPr="00B73857" w:rsidRDefault="008B1074" w:rsidP="00B73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8B1074" w:rsidRDefault="008B1074" w:rsidP="008B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074" w:rsidRDefault="008B1074" w:rsidP="008B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857" w:rsidRPr="00B73857" w:rsidRDefault="008B1074" w:rsidP="00B73857">
      <w:pPr>
        <w:spacing w:after="0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Глава М</w:t>
      </w:r>
      <w:r w:rsidR="00B73857" w:rsidRPr="00B73857">
        <w:rPr>
          <w:rFonts w:ascii="Arial" w:hAnsi="Arial" w:cs="Arial"/>
          <w:sz w:val="24"/>
          <w:szCs w:val="24"/>
        </w:rPr>
        <w:t>О «Тихоновка»</w:t>
      </w:r>
    </w:p>
    <w:p w:rsidR="008B1074" w:rsidRPr="00B73857" w:rsidRDefault="00B73857" w:rsidP="00B73857">
      <w:pPr>
        <w:spacing w:after="0"/>
        <w:rPr>
          <w:rFonts w:ascii="Arial" w:hAnsi="Arial" w:cs="Arial"/>
          <w:sz w:val="24"/>
          <w:szCs w:val="24"/>
        </w:rPr>
      </w:pPr>
      <w:r w:rsidRPr="00B73857">
        <w:rPr>
          <w:rFonts w:ascii="Arial" w:hAnsi="Arial" w:cs="Arial"/>
          <w:sz w:val="24"/>
          <w:szCs w:val="24"/>
        </w:rPr>
        <w:t>М.В.</w:t>
      </w:r>
      <w:r w:rsidR="008B1074" w:rsidRPr="00B73857">
        <w:rPr>
          <w:rFonts w:ascii="Arial" w:hAnsi="Arial" w:cs="Arial"/>
          <w:sz w:val="24"/>
          <w:szCs w:val="24"/>
        </w:rPr>
        <w:t>Скоробогатова</w:t>
      </w:r>
    </w:p>
    <w:sectPr w:rsidR="008B1074" w:rsidRPr="00B7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074"/>
    <w:rsid w:val="008B1074"/>
    <w:rsid w:val="00B73857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4D81-B469-493C-9F7C-DE0E676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5</cp:revision>
  <dcterms:created xsi:type="dcterms:W3CDTF">2017-07-04T07:47:00Z</dcterms:created>
  <dcterms:modified xsi:type="dcterms:W3CDTF">2017-07-12T06:38:00Z</dcterms:modified>
</cp:coreProperties>
</file>